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95" w:rsidRDefault="00656395">
      <w:r w:rsidRPr="00656395">
        <w:t>http://www.sueddeutsche.de/news/bildung/bildung-studiekaum-noch-fortschritte-fuer-bessere-bildung-dpa.urn-newsml-dpa-com-20090101-170817-99-679887</w:t>
      </w:r>
    </w:p>
    <w:p w:rsidR="00656395" w:rsidRDefault="00656395"/>
    <w:p w:rsidR="00656395" w:rsidRDefault="00656395">
      <w:r w:rsidRPr="00656395">
        <w:t>https://www.bertelsmann-stiftung.de/de/unsere-projekte/abgeschlossene-projekte/lernen-vor-ort-kommunale-bildungslandschaften/projektnachrichten/wegbereiter-fuer-eine-bessere-bildung/</w:t>
      </w:r>
    </w:p>
    <w:p w:rsidR="00656395" w:rsidRDefault="00656395"/>
    <w:p w:rsidR="00656395" w:rsidRDefault="00656395">
      <w:r w:rsidRPr="00656395">
        <w:t>https://www.n-tv.de/politik/Bis-2025-fehlen-35-000-Grundschullehrer-article20259973.html</w:t>
      </w:r>
    </w:p>
    <w:p w:rsidR="00656395" w:rsidRDefault="00656395"/>
    <w:p w:rsidR="00656395" w:rsidRDefault="00656395">
      <w:r w:rsidRPr="00656395">
        <w:t>https://www.tagesspiegel.de/berlin/schulpolitik-auf-die-strasse-fuer-bessere-bildung/4587138.html</w:t>
      </w:r>
    </w:p>
    <w:p w:rsidR="00656395" w:rsidRDefault="00656395"/>
    <w:p w:rsidR="00656395" w:rsidRDefault="00656395">
      <w:r w:rsidRPr="00656395">
        <w:t>http://www.spiegel.de/lebenundlernen/schule/digitale-schulen-bildungsexperten-fordern-bessere-ausstattung-a-1146978.html</w:t>
      </w:r>
    </w:p>
    <w:p w:rsidR="00656395" w:rsidRDefault="00656395"/>
    <w:p w:rsidR="00656395" w:rsidRDefault="00656395">
      <w:r w:rsidRPr="00656395">
        <w:t>https://www.presseportal.de/pm/53198/3703666</w:t>
      </w:r>
    </w:p>
    <w:p w:rsidR="00656395" w:rsidRDefault="00656395"/>
    <w:p w:rsidR="00656395" w:rsidRDefault="00656395">
      <w:r w:rsidRPr="00656395">
        <w:t>https://www.br.de/bundestagswahl/gute-bildung-fuer-alle-cdu-union-schule100.html</w:t>
      </w:r>
    </w:p>
    <w:p w:rsidR="00656395" w:rsidRDefault="00656395"/>
    <w:p w:rsidR="00656395" w:rsidRDefault="00656395">
      <w:r w:rsidRPr="00656395">
        <w:t>https://www.tagesspiegel.de/berlin/wirtschaftsstandort-berlin-ihk-praesidentin-beatrice-kramm-fordert-bessere-bildung/20886978-2.html</w:t>
      </w:r>
    </w:p>
    <w:p w:rsidR="00656395" w:rsidRDefault="00656395"/>
    <w:p w:rsidR="00656395" w:rsidRDefault="00656395">
      <w:r w:rsidRPr="00656395">
        <w:t>https://www.berliner-zeitung.de/politik/studie--kaum-noch-fortschritte-fuer-bessere-bildung-28183158</w:t>
      </w:r>
    </w:p>
    <w:p w:rsidR="00731B5B" w:rsidRDefault="00731B5B">
      <w:r w:rsidRPr="00731B5B">
        <w:t>https://www.berliner-zeitung.de/berlin/zu-viele-erstklaessler-eltern-bangen-um-plaetze-fuer-ihre-kinder-30414520</w:t>
      </w:r>
    </w:p>
    <w:p w:rsidR="00731B5B" w:rsidRDefault="00731B5B">
      <w:r w:rsidRPr="00731B5B">
        <w:t>https://www.berliner-zeitung.de/berlin/brandbrief-neukoellner-grundschule-warnt-vor--unbegrenzter-inklusion---30413058</w:t>
      </w:r>
    </w:p>
    <w:p w:rsidR="00731B5B" w:rsidRDefault="00731B5B"/>
    <w:p w:rsidR="00731B5B" w:rsidRDefault="00731B5B">
      <w:r w:rsidRPr="00731B5B">
        <w:t>http://www.sueddeutsche.de/karriere/schulen-bessere-bildung-fuer-aermere-1.3448790</w:t>
      </w:r>
    </w:p>
    <w:p w:rsidR="00731B5B" w:rsidRDefault="00731B5B"/>
    <w:p w:rsidR="00731B5B" w:rsidRDefault="00731B5B">
      <w:r w:rsidRPr="00731B5B">
        <w:t>http://www.qualitaet-im-ganztag.de/</w:t>
      </w:r>
    </w:p>
    <w:p w:rsidR="00731B5B" w:rsidRDefault="00731B5B"/>
    <w:p w:rsidR="00731B5B" w:rsidRDefault="00731B5B">
      <w:r w:rsidRPr="00731B5B">
        <w:lastRenderedPageBreak/>
        <w:t>https://www.bz-berlin.de/landespolitik/auch-erzieher-an-berliner-brennpunktschulen-wollen-lohn-anreiz</w:t>
      </w:r>
    </w:p>
    <w:p w:rsidR="00731B5B" w:rsidRDefault="00731B5B"/>
    <w:p w:rsidR="00731B5B" w:rsidRDefault="00731B5B">
      <w:r w:rsidRPr="00731B5B">
        <w:t>https://www.tagesspiegel.de/berlin/schule/gehaltsschere-in-der-berliner-grundschule-erzieher-vermissen-wertschaetzung/20904212.html</w:t>
      </w:r>
      <w:bookmarkStart w:id="0" w:name="_GoBack"/>
      <w:bookmarkEnd w:id="0"/>
    </w:p>
    <w:sectPr w:rsidR="00731B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95"/>
    <w:rsid w:val="00656395"/>
    <w:rsid w:val="00731B5B"/>
    <w:rsid w:val="008A13A1"/>
    <w:rsid w:val="00E8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2175B989</Template>
  <TotalTime>0</TotalTime>
  <Pages>2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Voß, Erik</dc:creator>
  <cp:lastModifiedBy>Voß, Erik</cp:lastModifiedBy>
  <cp:revision>1</cp:revision>
  <dcterms:created xsi:type="dcterms:W3CDTF">2018-06-11T09:15:00Z</dcterms:created>
  <dcterms:modified xsi:type="dcterms:W3CDTF">2018-06-11T09:38:00Z</dcterms:modified>
</cp:coreProperties>
</file>